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3" w:rsidRPr="00136DDD" w:rsidRDefault="00136DDD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EF1336">
        <w:rPr>
          <w:rFonts w:asciiTheme="minorHAnsi" w:hAnsiTheme="minorHAnsi" w:cstheme="minorHAnsi"/>
          <w:b/>
          <w:bCs/>
          <w:u w:val="none"/>
        </w:rPr>
        <w:t>Steigschutz-Schienensystem</w:t>
      </w:r>
    </w:p>
    <w:p w:rsidR="00A85A70" w:rsidRPr="000C2A26" w:rsidRDefault="00A85A70" w:rsidP="00A85A70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900177">
        <w:rPr>
          <w:rFonts w:cstheme="minorHAnsi"/>
          <w:color w:val="FF0000"/>
          <w:sz w:val="24"/>
          <w:szCs w:val="24"/>
        </w:rPr>
        <w:t>Z</w:t>
      </w:r>
      <w:r>
        <w:rPr>
          <w:rFonts w:cstheme="minorHAnsi"/>
          <w:color w:val="FF0000"/>
          <w:sz w:val="24"/>
          <w:szCs w:val="24"/>
        </w:rPr>
        <w:t xml:space="preserve">utreffendes streichen / </w:t>
      </w:r>
      <w:r w:rsidRPr="00136DDD">
        <w:rPr>
          <w:rFonts w:cstheme="minorHAnsi"/>
          <w:color w:val="FF0000"/>
        </w:rPr>
        <w:t>Werte einsetzen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Länge immer ein Vielfaches von 0,28 m</w:t>
      </w: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A85A70" w:rsidRDefault="00FE785A" w:rsidP="00A85A70">
      <w:pPr>
        <w:pStyle w:val="berschrift1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>Steigschutz-SchienensystemTyp Hailo H50</w:t>
      </w:r>
      <w:r w:rsidR="00A85A70">
        <w:rPr>
          <w:rFonts w:asciiTheme="minorHAnsi" w:hAnsiTheme="minorHAnsi" w:cstheme="minorHAnsi"/>
          <w:bCs/>
          <w:u w:val="none"/>
        </w:rPr>
        <w:t xml:space="preserve"> bestehend aus:</w:t>
      </w:r>
    </w:p>
    <w:p w:rsidR="00722A73" w:rsidRPr="00A85A70" w:rsidRDefault="00722A73" w:rsidP="00A85A70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 xml:space="preserve">Werkstoff: </w:t>
      </w:r>
      <w:r w:rsidR="00FE785A">
        <w:rPr>
          <w:rFonts w:asciiTheme="minorHAnsi" w:hAnsiTheme="minorHAnsi" w:cstheme="minorHAnsi"/>
          <w:u w:val="none"/>
        </w:rPr>
        <w:t xml:space="preserve"> </w:t>
      </w:r>
      <w:r w:rsidR="00FE785A" w:rsidRPr="00FE785A">
        <w:rPr>
          <w:rFonts w:asciiTheme="minorHAnsi" w:hAnsiTheme="minorHAnsi" w:cstheme="minorHAnsi"/>
          <w:color w:val="FF0000"/>
          <w:u w:val="none"/>
        </w:rPr>
        <w:t xml:space="preserve">VA </w:t>
      </w:r>
      <w:r w:rsidRPr="00A85A70">
        <w:rPr>
          <w:rFonts w:asciiTheme="minorHAnsi" w:hAnsiTheme="minorHAnsi" w:cstheme="minorHAnsi"/>
          <w:color w:val="FF0000"/>
          <w:u w:val="none"/>
        </w:rPr>
        <w:t xml:space="preserve">1.4571 / </w:t>
      </w:r>
      <w:r w:rsidR="00FE785A">
        <w:rPr>
          <w:rFonts w:asciiTheme="minorHAnsi" w:hAnsiTheme="minorHAnsi" w:cstheme="minorHAnsi"/>
          <w:color w:val="FF0000"/>
          <w:u w:val="none"/>
        </w:rPr>
        <w:t xml:space="preserve">Stahl feuerverzinkt 1.0037 / Aluminum </w:t>
      </w:r>
      <w:r w:rsidRPr="00A85A70">
        <w:rPr>
          <w:rFonts w:asciiTheme="minorHAnsi" w:hAnsiTheme="minorHAnsi" w:cstheme="minorHAnsi"/>
          <w:color w:val="FF0000"/>
          <w:u w:val="none"/>
        </w:rPr>
        <w:t>*</w:t>
      </w:r>
    </w:p>
    <w:p w:rsidR="00722A73" w:rsidRPr="00A85A70" w:rsidRDefault="00FE785A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Führungsschienen einschließlich </w:t>
      </w:r>
      <w:r w:rsidR="00EF1336">
        <w:rPr>
          <w:rFonts w:asciiTheme="minorHAnsi" w:hAnsiTheme="minorHAnsi" w:cstheme="minorHAnsi"/>
        </w:rPr>
        <w:t>Schienen</w:t>
      </w:r>
      <w:r>
        <w:rPr>
          <w:rFonts w:asciiTheme="minorHAnsi" w:hAnsiTheme="minorHAnsi" w:cstheme="minorHAnsi"/>
        </w:rPr>
        <w:t xml:space="preserve">verbinder </w:t>
      </w:r>
      <w:r w:rsidR="00EF1336">
        <w:rPr>
          <w:rFonts w:asciiTheme="minorHAnsi" w:hAnsiTheme="minorHAnsi" w:cstheme="minorHAnsi"/>
        </w:rPr>
        <w:t>und Halterung</w:t>
      </w:r>
    </w:p>
    <w:p w:rsidR="00722A73" w:rsidRPr="00A85A70" w:rsidRDefault="00EF1336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F1336">
        <w:rPr>
          <w:rFonts w:asciiTheme="minorHAnsi" w:hAnsiTheme="minorHAnsi" w:cstheme="minorHAnsi"/>
        </w:rPr>
        <w:t>mit Kupplung zur Verriegelung der aufsteckbaren Führungsschiene</w:t>
      </w:r>
    </w:p>
    <w:p w:rsidR="00EF1336" w:rsidRDefault="00722A73" w:rsidP="00EF133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einschließlich </w:t>
      </w:r>
      <w:r w:rsidR="00EF1336">
        <w:rPr>
          <w:rFonts w:asciiTheme="minorHAnsi" w:hAnsiTheme="minorHAnsi" w:cstheme="minorHAnsi"/>
        </w:rPr>
        <w:t>zwei Endanschlägen</w:t>
      </w:r>
    </w:p>
    <w:p w:rsidR="00EF1336" w:rsidRPr="00EF1336" w:rsidRDefault="00EF1336" w:rsidP="00EF133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F1336">
        <w:rPr>
          <w:rFonts w:asciiTheme="minorHAnsi" w:hAnsiTheme="minorHAnsi" w:cstheme="minorHAnsi"/>
        </w:rPr>
        <w:t xml:space="preserve">zur Befestigung </w:t>
      </w:r>
      <w:r w:rsidRPr="00EF1336">
        <w:rPr>
          <w:rFonts w:asciiTheme="minorHAnsi" w:hAnsiTheme="minorHAnsi" w:cstheme="minorHAnsi"/>
          <w:color w:val="FF0000"/>
        </w:rPr>
        <w:t>auf Leitersprosse / am Leiternholm / am Steigbügel / zwischen oder neben Steigeisen*</w:t>
      </w:r>
    </w:p>
    <w:p w:rsidR="00900177" w:rsidRPr="00900177" w:rsidRDefault="00EF1336" w:rsidP="0090017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F1336">
        <w:rPr>
          <w:rFonts w:asciiTheme="minorHAnsi" w:hAnsiTheme="minorHAnsi" w:cstheme="minorHAnsi"/>
        </w:rPr>
        <w:t>Geprüft und zertifiziert nach DIN EN 353 Teil 1</w:t>
      </w:r>
      <w:r w:rsidR="00900177">
        <w:rPr>
          <w:rFonts w:asciiTheme="minorHAnsi" w:hAnsiTheme="minorHAnsi" w:cstheme="minorHAnsi"/>
        </w:rPr>
        <w:t>;</w:t>
      </w:r>
    </w:p>
    <w:p w:rsidR="00722A73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Länge</w:t>
      </w:r>
      <w:r w:rsidR="006F68A0">
        <w:rPr>
          <w:rFonts w:asciiTheme="minorHAnsi" w:hAnsiTheme="minorHAnsi" w:cstheme="minorHAnsi"/>
        </w:rPr>
        <w:t xml:space="preserve"> Steigweg</w:t>
      </w:r>
      <w:bookmarkStart w:id="0" w:name="_GoBack"/>
      <w:bookmarkEnd w:id="0"/>
      <w:r>
        <w:rPr>
          <w:rFonts w:asciiTheme="minorHAnsi" w:hAnsiTheme="minorHAnsi" w:cstheme="minorHAnsi"/>
        </w:rPr>
        <w:t xml:space="preserve">: </w:t>
      </w:r>
      <w:r w:rsidRPr="00A85A70">
        <w:rPr>
          <w:rFonts w:asciiTheme="minorHAnsi" w:hAnsiTheme="minorHAnsi" w:cstheme="minorHAnsi"/>
          <w:color w:val="FF0000"/>
        </w:rPr>
        <w:t>____m *</w:t>
      </w:r>
    </w:p>
    <w:p w:rsidR="00A85A70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A85A70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900177" w:rsidRPr="00EF1336" w:rsidRDefault="00EF133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  <w:u w:val="single"/>
        </w:rPr>
      </w:pPr>
      <w:r w:rsidRPr="00EF1336">
        <w:rPr>
          <w:rFonts w:asciiTheme="minorHAnsi" w:hAnsiTheme="minorHAnsi" w:cstheme="minorHAnsi"/>
          <w:color w:val="FF0000"/>
          <w:u w:val="single"/>
        </w:rPr>
        <w:t>Optional:</w:t>
      </w:r>
    </w:p>
    <w:p w:rsidR="00EF1336" w:rsidRPr="00EF1336" w:rsidRDefault="00EF1336" w:rsidP="00EF1336">
      <w:pPr>
        <w:pStyle w:val="Kopfzeil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F1336">
        <w:rPr>
          <w:rFonts w:asciiTheme="minorHAnsi" w:hAnsiTheme="minorHAnsi" w:cstheme="minorHAnsi"/>
          <w:color w:val="FF0000"/>
        </w:rPr>
        <w:t>Einsteighilfe aufsteckbar, Typ H 50 (Standart), Art.-Nr. 9611-01 *</w:t>
      </w:r>
    </w:p>
    <w:p w:rsidR="00EF1336" w:rsidRPr="00EF1336" w:rsidRDefault="00EF1336" w:rsidP="00EF1336">
      <w:pPr>
        <w:pStyle w:val="Kopfzeil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F1336">
        <w:rPr>
          <w:rFonts w:asciiTheme="minorHAnsi" w:hAnsiTheme="minorHAnsi" w:cstheme="minorHAnsi"/>
          <w:color w:val="FF0000"/>
        </w:rPr>
        <w:t>Auffanggerät SPL 50</w:t>
      </w:r>
      <w:r w:rsidR="00623CA9">
        <w:rPr>
          <w:rFonts w:asciiTheme="minorHAnsi" w:hAnsiTheme="minorHAnsi" w:cstheme="minorHAnsi"/>
          <w:color w:val="FF0000"/>
        </w:rPr>
        <w:t>-PRO</w:t>
      </w:r>
      <w:r w:rsidRPr="00EF1336">
        <w:rPr>
          <w:rFonts w:asciiTheme="minorHAnsi" w:hAnsiTheme="minorHAnsi" w:cstheme="minorHAnsi"/>
          <w:color w:val="FF0000"/>
        </w:rPr>
        <w:t xml:space="preserve">, Art.-Nr. </w:t>
      </w:r>
      <w:r w:rsidR="00623CA9" w:rsidRPr="00623CA9">
        <w:rPr>
          <w:rFonts w:asciiTheme="minorHAnsi" w:hAnsiTheme="minorHAnsi" w:cstheme="minorHAnsi"/>
          <w:color w:val="FF0000"/>
        </w:rPr>
        <w:t>9582</w:t>
      </w:r>
      <w:r w:rsidR="00623CA9">
        <w:rPr>
          <w:rFonts w:asciiTheme="minorHAnsi" w:hAnsiTheme="minorHAnsi" w:cstheme="minorHAnsi"/>
          <w:color w:val="FF0000"/>
        </w:rPr>
        <w:t>-7x</w:t>
      </w:r>
      <w:r w:rsidRPr="00EF1336">
        <w:rPr>
          <w:rFonts w:asciiTheme="minorHAnsi" w:hAnsiTheme="minorHAnsi" w:cstheme="minorHAnsi"/>
          <w:color w:val="FF0000"/>
        </w:rPr>
        <w:t xml:space="preserve"> *</w:t>
      </w:r>
    </w:p>
    <w:p w:rsidR="00EF1336" w:rsidRPr="00EF1336" w:rsidRDefault="00EF1336" w:rsidP="00EF1336">
      <w:pPr>
        <w:pStyle w:val="Kopfzeile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EF1336">
        <w:rPr>
          <w:rFonts w:asciiTheme="minorHAnsi" w:hAnsiTheme="minorHAnsi" w:cstheme="minorHAnsi"/>
          <w:color w:val="FF0000"/>
        </w:rPr>
        <w:t>Auffanggurt Form „B“ nach DIN EN 361 *</w:t>
      </w:r>
    </w:p>
    <w:p w:rsidR="00EF1336" w:rsidRDefault="00EF133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F1336" w:rsidRDefault="00EF133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F1336" w:rsidRPr="00136DDD" w:rsidRDefault="00EF133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A85A70" w:rsidRPr="00EF1336" w:rsidRDefault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Fax: 02773 / 82-1218</w:t>
      </w:r>
    </w:p>
    <w:sectPr w:rsidR="00A85A70" w:rsidRPr="00EF1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AC" w:rsidRDefault="005B57AC">
      <w:r>
        <w:separator/>
      </w:r>
    </w:p>
  </w:endnote>
  <w:endnote w:type="continuationSeparator" w:id="0">
    <w:p w:rsidR="005B57AC" w:rsidRDefault="005B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AC" w:rsidRDefault="005B57AC">
      <w:r>
        <w:separator/>
      </w:r>
    </w:p>
  </w:footnote>
  <w:footnote w:type="continuationSeparator" w:id="0">
    <w:p w:rsidR="005B57AC" w:rsidRDefault="005B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028B"/>
    <w:multiLevelType w:val="hybridMultilevel"/>
    <w:tmpl w:val="4F74ADB6"/>
    <w:lvl w:ilvl="0" w:tplc="D5A8472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213BB"/>
    <w:rsid w:val="00072BFD"/>
    <w:rsid w:val="00136DDD"/>
    <w:rsid w:val="001F5343"/>
    <w:rsid w:val="00256950"/>
    <w:rsid w:val="002A7097"/>
    <w:rsid w:val="00301CDA"/>
    <w:rsid w:val="005B57AC"/>
    <w:rsid w:val="00623CA9"/>
    <w:rsid w:val="006F68A0"/>
    <w:rsid w:val="00722A73"/>
    <w:rsid w:val="0085620E"/>
    <w:rsid w:val="00880BC2"/>
    <w:rsid w:val="00900177"/>
    <w:rsid w:val="009659A9"/>
    <w:rsid w:val="009D11B0"/>
    <w:rsid w:val="00A85A70"/>
    <w:rsid w:val="00C37468"/>
    <w:rsid w:val="00CC09A7"/>
    <w:rsid w:val="00D115C2"/>
    <w:rsid w:val="00D704EA"/>
    <w:rsid w:val="00DD1DD8"/>
    <w:rsid w:val="00DD36E7"/>
    <w:rsid w:val="00E30793"/>
    <w:rsid w:val="00E55807"/>
    <w:rsid w:val="00E91E08"/>
    <w:rsid w:val="00EF1336"/>
    <w:rsid w:val="00F624E9"/>
    <w:rsid w:val="00FC7D4A"/>
    <w:rsid w:val="00FE785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94A7E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33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E785A"/>
    <w:rPr>
      <w:rFonts w:ascii="Arial" w:hAnsi="Arial" w:cs="Arial"/>
      <w:sz w:val="24"/>
      <w:szCs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FE7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926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Gunther Bastian</cp:lastModifiedBy>
  <cp:revision>7</cp:revision>
  <cp:lastPrinted>2007-05-14T05:52:00Z</cp:lastPrinted>
  <dcterms:created xsi:type="dcterms:W3CDTF">2020-04-08T13:30:00Z</dcterms:created>
  <dcterms:modified xsi:type="dcterms:W3CDTF">2020-04-09T08:05:00Z</dcterms:modified>
</cp:coreProperties>
</file>